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1B1" w:rsidP="002C21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2C21B1" w:rsidP="002C21B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C21B1" w:rsidP="002C21B1">
      <w:pPr>
        <w:jc w:val="center"/>
        <w:rPr>
          <w:sz w:val="26"/>
          <w:szCs w:val="26"/>
        </w:rPr>
      </w:pPr>
    </w:p>
    <w:p w:rsidR="002C21B1" w:rsidP="002C21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25 мая 2026 года </w:t>
      </w:r>
    </w:p>
    <w:p w:rsidR="002C21B1" w:rsidP="002C21B1">
      <w:pPr>
        <w:jc w:val="both"/>
        <w:rPr>
          <w:sz w:val="26"/>
          <w:szCs w:val="26"/>
        </w:rPr>
      </w:pPr>
    </w:p>
    <w:p w:rsidR="002C21B1" w:rsidP="002C21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2C21B1" w:rsidP="002C21B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5-414-2802/2026,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>и.о</w:t>
      </w:r>
      <w:r>
        <w:rPr>
          <w:sz w:val="26"/>
          <w:szCs w:val="26"/>
        </w:rPr>
        <w:t xml:space="preserve">. главного бухгалтера АО Ипотечное агентство Югры </w:t>
      </w:r>
      <w:r>
        <w:rPr>
          <w:sz w:val="26"/>
          <w:szCs w:val="26"/>
        </w:rPr>
        <w:t>Талышевой</w:t>
      </w:r>
      <w:r>
        <w:rPr>
          <w:sz w:val="26"/>
          <w:szCs w:val="26"/>
        </w:rPr>
        <w:t xml:space="preserve"> </w:t>
      </w:r>
      <w:r w:rsidR="00F23764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2C21B1" w:rsidP="002C21B1">
      <w:pPr>
        <w:pStyle w:val="BodyTextIndent2"/>
        <w:rPr>
          <w:sz w:val="26"/>
          <w:szCs w:val="26"/>
        </w:rPr>
      </w:pPr>
    </w:p>
    <w:p w:rsidR="002C21B1" w:rsidP="002C21B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C21B1" w:rsidP="002C21B1">
      <w:pPr>
        <w:jc w:val="center"/>
        <w:rPr>
          <w:sz w:val="26"/>
          <w:szCs w:val="26"/>
        </w:rPr>
      </w:pPr>
    </w:p>
    <w:p w:rsidR="002C21B1" w:rsidP="002C21B1">
      <w:pPr>
        <w:pStyle w:val="BodyTextIndent2"/>
        <w:rPr>
          <w:sz w:val="26"/>
          <w:szCs w:val="26"/>
        </w:rPr>
      </w:pPr>
      <w:r>
        <w:rPr>
          <w:szCs w:val="26"/>
        </w:rPr>
        <w:t>Талышева</w:t>
      </w:r>
      <w:r>
        <w:rPr>
          <w:szCs w:val="26"/>
        </w:rPr>
        <w:t xml:space="preserve"> С.В., являясь </w:t>
      </w:r>
      <w:r>
        <w:rPr>
          <w:sz w:val="26"/>
          <w:szCs w:val="26"/>
        </w:rPr>
        <w:t>и.о</w:t>
      </w:r>
      <w:r>
        <w:rPr>
          <w:sz w:val="26"/>
          <w:szCs w:val="26"/>
        </w:rPr>
        <w:t>. главного бухгалтера АО Ипотечное агентство Югры</w:t>
      </w:r>
      <w:r>
        <w:rPr>
          <w:szCs w:val="26"/>
        </w:rPr>
        <w:t xml:space="preserve"> и исполняя свои обязанности по адресу</w:t>
      </w:r>
      <w:r w:rsidR="00F23764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29.04.2026 правонарушение, предусмотренное ч.1 ст.15.33.2 КоАП РФ. </w:t>
      </w:r>
    </w:p>
    <w:p w:rsidR="002C21B1" w:rsidP="002C21B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Талфшева</w:t>
      </w:r>
      <w:r>
        <w:rPr>
          <w:sz w:val="26"/>
          <w:szCs w:val="26"/>
        </w:rPr>
        <w:t xml:space="preserve"> С.В.  </w:t>
      </w:r>
      <w:r>
        <w:rPr>
          <w:color w:val="000000" w:themeColor="text1"/>
          <w:sz w:val="26"/>
          <w:szCs w:val="26"/>
        </w:rPr>
        <w:t xml:space="preserve">не явилась, о месте и времени рассмотрения дела была надлежаще уведомлена. </w:t>
      </w:r>
    </w:p>
    <w:p w:rsidR="002C21B1" w:rsidP="002C21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C21B1" w:rsidP="002C21B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2C21B1" w:rsidP="002C21B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2C21B1" w:rsidP="002C21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C21B1" w:rsidP="002C21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2C21B1" w:rsidP="002C21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F23764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прекращен 27.04.2026, данные по форме ЕФС-1 представлены 30.04.2026, то есть с нарушением срока.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Талышевой</w:t>
      </w:r>
      <w:r>
        <w:rPr>
          <w:sz w:val="26"/>
          <w:szCs w:val="26"/>
        </w:rPr>
        <w:t xml:space="preserve"> С.В. в совершении вышеуказанных действий подтверждается исследованными судом: 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2C21B1" w:rsidP="002C21B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2C21B1" w:rsidP="002C21B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2C21B1" w:rsidP="002C21B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C21B1" w:rsidP="002C21B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2C21B1" w:rsidP="002C21B1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2C21B1" w:rsidP="002C21B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C21B1" w:rsidP="002C21B1">
      <w:pPr>
        <w:jc w:val="center"/>
        <w:rPr>
          <w:snapToGrid w:val="0"/>
          <w:color w:val="000000"/>
          <w:sz w:val="26"/>
          <w:szCs w:val="26"/>
        </w:rPr>
      </w:pPr>
    </w:p>
    <w:p w:rsidR="002C21B1" w:rsidP="002C21B1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>
        <w:rPr>
          <w:szCs w:val="26"/>
        </w:rPr>
        <w:t>и.о</w:t>
      </w:r>
      <w:r>
        <w:rPr>
          <w:szCs w:val="26"/>
        </w:rPr>
        <w:t xml:space="preserve">. главного бухгалтера АО Ипотечное агентство Югры </w:t>
      </w:r>
      <w:r>
        <w:rPr>
          <w:szCs w:val="26"/>
        </w:rPr>
        <w:t>Талышеву</w:t>
      </w:r>
      <w:r>
        <w:rPr>
          <w:szCs w:val="26"/>
        </w:rPr>
        <w:t xml:space="preserve"> </w:t>
      </w:r>
      <w:r w:rsidR="00F23764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2C21B1" w:rsidP="002C21B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2C21B1" w:rsidP="002C21B1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2C21B1" w:rsidP="002C21B1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79702700000000419043</w:t>
      </w: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C21B1" w:rsidP="002C21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C21B1" w:rsidP="002C21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2C21B1" w:rsidP="002C21B1">
      <w:pPr>
        <w:jc w:val="both"/>
        <w:rPr>
          <w:sz w:val="26"/>
          <w:szCs w:val="26"/>
        </w:rPr>
      </w:pPr>
    </w:p>
    <w:p w:rsidR="002C21B1" w:rsidP="002C21B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C21B1" w:rsidP="002C21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2C21B1" w:rsidP="002C21B1">
      <w:pPr>
        <w:rPr>
          <w:sz w:val="26"/>
          <w:szCs w:val="26"/>
        </w:rPr>
      </w:pPr>
    </w:p>
    <w:p w:rsidR="002C21B1" w:rsidP="002C21B1"/>
    <w:p w:rsidR="002C21B1" w:rsidP="002C21B1"/>
    <w:p w:rsidR="002C21B1" w:rsidP="002C21B1"/>
    <w:p w:rsidR="002C21B1" w:rsidP="002C21B1"/>
    <w:p w:rsidR="00CE7A2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86"/>
    <w:rsid w:val="00275186"/>
    <w:rsid w:val="002C21B1"/>
    <w:rsid w:val="00CE7A27"/>
    <w:rsid w:val="00F23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8026DF-5181-4932-9818-D24703BA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21B1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2C21B1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C2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C21B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C21B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C21B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C2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2C21B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C2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